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方正小标宋简体" w:hAnsi="方正小标宋简体" w:eastAsia="方正小标宋简体" w:cs="方正小标宋简体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复旦大学“大学生讲‘四史’”展示活动报名表</w:t>
      </w:r>
    </w:p>
    <w:tbl>
      <w:tblPr>
        <w:tblStyle w:val="3"/>
        <w:tblW w:w="9217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4"/>
        <w:gridCol w:w="1580"/>
        <w:gridCol w:w="2020"/>
        <w:gridCol w:w="1812"/>
        <w:gridCol w:w="2101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10" w:hRule="exact"/>
          <w:jc w:val="center"/>
        </w:trPr>
        <w:tc>
          <w:tcPr>
            <w:tcW w:w="1704" w:type="dxa"/>
            <w:vMerge w:val="restart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团队负责人信息</w:t>
            </w:r>
          </w:p>
        </w:tc>
        <w:tc>
          <w:tcPr>
            <w:tcW w:w="1580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姓名</w:t>
            </w:r>
          </w:p>
        </w:tc>
        <w:tc>
          <w:tcPr>
            <w:tcW w:w="2020" w:type="dxa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812" w:type="dxa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学院</w:t>
            </w:r>
          </w:p>
        </w:tc>
        <w:tc>
          <w:tcPr>
            <w:tcW w:w="2101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10" w:hRule="exact"/>
          <w:jc w:val="center"/>
        </w:trPr>
        <w:tc>
          <w:tcPr>
            <w:tcW w:w="1704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580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学号</w:t>
            </w:r>
          </w:p>
        </w:tc>
        <w:tc>
          <w:tcPr>
            <w:tcW w:w="2020" w:type="dxa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812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专业</w:t>
            </w:r>
          </w:p>
        </w:tc>
        <w:tc>
          <w:tcPr>
            <w:tcW w:w="2101" w:type="dxa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10" w:hRule="exact"/>
          <w:jc w:val="center"/>
        </w:trPr>
        <w:tc>
          <w:tcPr>
            <w:tcW w:w="1704" w:type="dxa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580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联系电话</w:t>
            </w:r>
          </w:p>
        </w:tc>
        <w:tc>
          <w:tcPr>
            <w:tcW w:w="2020" w:type="dxa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812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邮箱</w:t>
            </w:r>
          </w:p>
        </w:tc>
        <w:tc>
          <w:tcPr>
            <w:tcW w:w="2101" w:type="dxa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10" w:hRule="exact"/>
          <w:jc w:val="center"/>
        </w:trPr>
        <w:tc>
          <w:tcPr>
            <w:tcW w:w="1704" w:type="dxa"/>
            <w:vMerge w:val="restart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其他团队</w:t>
            </w:r>
          </w:p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成员信息</w:t>
            </w:r>
          </w:p>
        </w:tc>
        <w:tc>
          <w:tcPr>
            <w:tcW w:w="1580" w:type="dxa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姓名</w:t>
            </w:r>
          </w:p>
        </w:tc>
        <w:tc>
          <w:tcPr>
            <w:tcW w:w="202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学号</w:t>
            </w:r>
          </w:p>
        </w:tc>
        <w:tc>
          <w:tcPr>
            <w:tcW w:w="3913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学院及专业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10" w:hRule="exact"/>
          <w:jc w:val="center"/>
        </w:trPr>
        <w:tc>
          <w:tcPr>
            <w:tcW w:w="1704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580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02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3913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10" w:hRule="exact"/>
          <w:jc w:val="center"/>
        </w:trPr>
        <w:tc>
          <w:tcPr>
            <w:tcW w:w="1704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580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02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3913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10" w:hRule="exact"/>
          <w:jc w:val="center"/>
        </w:trPr>
        <w:tc>
          <w:tcPr>
            <w:tcW w:w="1704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580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02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3913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10" w:hRule="exact"/>
          <w:jc w:val="center"/>
        </w:trPr>
        <w:tc>
          <w:tcPr>
            <w:tcW w:w="1704" w:type="dxa"/>
            <w:vMerge w:val="restart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指导教师</w:t>
            </w:r>
          </w:p>
        </w:tc>
        <w:tc>
          <w:tcPr>
            <w:tcW w:w="1580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姓名</w:t>
            </w:r>
          </w:p>
        </w:tc>
        <w:tc>
          <w:tcPr>
            <w:tcW w:w="202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81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职称</w:t>
            </w:r>
          </w:p>
        </w:tc>
        <w:tc>
          <w:tcPr>
            <w:tcW w:w="2101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10" w:hRule="exact"/>
          <w:jc w:val="center"/>
        </w:trPr>
        <w:tc>
          <w:tcPr>
            <w:tcW w:w="1704" w:type="dxa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580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职务</w:t>
            </w:r>
          </w:p>
        </w:tc>
        <w:tc>
          <w:tcPr>
            <w:tcW w:w="202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81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联系电话</w:t>
            </w:r>
          </w:p>
        </w:tc>
        <w:tc>
          <w:tcPr>
            <w:tcW w:w="2101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67" w:hRule="exact"/>
          <w:jc w:val="center"/>
        </w:trPr>
        <w:tc>
          <w:tcPr>
            <w:tcW w:w="1704" w:type="dxa"/>
            <w:vMerge w:val="restart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基本信息</w:t>
            </w:r>
          </w:p>
        </w:tc>
        <w:tc>
          <w:tcPr>
            <w:tcW w:w="1580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展示题目</w:t>
            </w:r>
          </w:p>
        </w:tc>
        <w:tc>
          <w:tcPr>
            <w:tcW w:w="5933" w:type="dxa"/>
            <w:gridSpan w:val="3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2324" w:hRule="exact"/>
          <w:jc w:val="center"/>
        </w:trPr>
        <w:tc>
          <w:tcPr>
            <w:tcW w:w="1704" w:type="dxa"/>
            <w:vMerge w:val="continue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580" w:type="dxa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设计思路说明</w:t>
            </w:r>
            <w:r>
              <w:rPr>
                <w:rFonts w:ascii="仿宋" w:hAnsi="仿宋" w:eastAsia="仿宋"/>
                <w:sz w:val="28"/>
                <w:szCs w:val="28"/>
              </w:rPr>
              <w:t>（</w:t>
            </w:r>
            <w:r>
              <w:rPr>
                <w:rFonts w:hint="eastAsia" w:ascii="仿宋" w:hAnsi="仿宋" w:eastAsia="仿宋"/>
                <w:sz w:val="28"/>
                <w:szCs w:val="28"/>
                <w:lang w:eastAsia="zh-Hans"/>
              </w:rPr>
              <w:t>2</w:t>
            </w:r>
            <w:r>
              <w:rPr>
                <w:rFonts w:ascii="仿宋" w:hAnsi="仿宋" w:eastAsia="仿宋"/>
                <w:sz w:val="28"/>
                <w:szCs w:val="28"/>
                <w:lang w:eastAsia="zh-Hans"/>
              </w:rPr>
              <w:t>00</w:t>
            </w:r>
            <w:r>
              <w:rPr>
                <w:rFonts w:hint="eastAsia" w:ascii="仿宋" w:hAnsi="仿宋" w:eastAsia="仿宋"/>
                <w:sz w:val="28"/>
                <w:szCs w:val="28"/>
                <w:lang w:eastAsia="zh-Hans"/>
              </w:rPr>
              <w:t>字左右</w:t>
            </w:r>
            <w:r>
              <w:rPr>
                <w:rFonts w:ascii="仿宋" w:hAnsi="仿宋" w:eastAsia="仿宋"/>
                <w:sz w:val="28"/>
                <w:szCs w:val="28"/>
                <w:lang w:eastAsia="zh-Hans"/>
              </w:rPr>
              <w:t>）</w:t>
            </w:r>
          </w:p>
        </w:tc>
        <w:tc>
          <w:tcPr>
            <w:tcW w:w="5933" w:type="dxa"/>
            <w:gridSpan w:val="3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2041" w:hRule="atLeast"/>
          <w:jc w:val="center"/>
        </w:trPr>
        <w:tc>
          <w:tcPr>
            <w:tcW w:w="1704" w:type="dxa"/>
            <w:vMerge w:val="continue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580" w:type="dxa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设计特色</w:t>
            </w:r>
            <w:r>
              <w:rPr>
                <w:rFonts w:ascii="仿宋" w:hAnsi="仿宋" w:eastAsia="仿宋"/>
                <w:sz w:val="28"/>
                <w:szCs w:val="28"/>
              </w:rPr>
              <w:t>（</w:t>
            </w:r>
            <w:r>
              <w:rPr>
                <w:rFonts w:hint="eastAsia" w:ascii="仿宋" w:hAnsi="仿宋" w:eastAsia="仿宋"/>
                <w:sz w:val="28"/>
                <w:szCs w:val="28"/>
                <w:lang w:eastAsia="zh-Hans"/>
              </w:rPr>
              <w:t>1</w:t>
            </w:r>
            <w:r>
              <w:rPr>
                <w:rFonts w:ascii="仿宋" w:hAnsi="仿宋" w:eastAsia="仿宋"/>
                <w:sz w:val="28"/>
                <w:szCs w:val="28"/>
                <w:lang w:eastAsia="zh-Hans"/>
              </w:rPr>
              <w:t>20</w:t>
            </w:r>
            <w:r>
              <w:rPr>
                <w:rFonts w:hint="eastAsia" w:ascii="仿宋" w:hAnsi="仿宋" w:eastAsia="仿宋"/>
                <w:sz w:val="28"/>
                <w:szCs w:val="28"/>
                <w:lang w:eastAsia="zh-Hans"/>
              </w:rPr>
              <w:t>字左右</w:t>
            </w:r>
            <w:r>
              <w:rPr>
                <w:rFonts w:ascii="仿宋" w:hAnsi="仿宋" w:eastAsia="仿宋"/>
                <w:sz w:val="28"/>
                <w:szCs w:val="28"/>
                <w:lang w:eastAsia="zh-Hans"/>
              </w:rPr>
              <w:t>）</w:t>
            </w:r>
          </w:p>
        </w:tc>
        <w:tc>
          <w:tcPr>
            <w:tcW w:w="5933" w:type="dxa"/>
            <w:gridSpan w:val="3"/>
          </w:tcPr>
          <w:p>
            <w:pPr>
              <w:spacing w:line="480" w:lineRule="exact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1304" w:hRule="atLeast"/>
          <w:jc w:val="center"/>
        </w:trPr>
        <w:tc>
          <w:tcPr>
            <w:tcW w:w="1704" w:type="dxa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推荐单位</w:t>
            </w:r>
          </w:p>
          <w:p>
            <w:pPr>
              <w:spacing w:line="48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意见</w:t>
            </w:r>
          </w:p>
        </w:tc>
        <w:tc>
          <w:tcPr>
            <w:tcW w:w="7513" w:type="dxa"/>
            <w:gridSpan w:val="4"/>
            <w:vAlign w:val="center"/>
          </w:tcPr>
          <w:p>
            <w:pPr>
              <w:spacing w:line="480" w:lineRule="exact"/>
              <w:ind w:left="4200" w:leftChars="2000" w:firstLine="840" w:firstLineChars="300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（公  章）</w:t>
            </w:r>
          </w:p>
          <w:p>
            <w:pPr>
              <w:spacing w:line="480" w:lineRule="exact"/>
              <w:ind w:left="4200" w:leftChars="2000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 xml:space="preserve">    年    月    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1417" w:hRule="atLeast"/>
          <w:jc w:val="center"/>
        </w:trPr>
        <w:tc>
          <w:tcPr>
            <w:tcW w:w="1704" w:type="dxa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评审委员</w:t>
            </w:r>
          </w:p>
          <w:p>
            <w:pPr>
              <w:spacing w:line="48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会意见</w:t>
            </w:r>
          </w:p>
        </w:tc>
        <w:tc>
          <w:tcPr>
            <w:tcW w:w="7513" w:type="dxa"/>
            <w:gridSpan w:val="4"/>
            <w:vAlign w:val="center"/>
          </w:tcPr>
          <w:p>
            <w:pPr>
              <w:spacing w:line="480" w:lineRule="exact"/>
              <w:jc w:val="center"/>
              <w:rPr>
                <w:rFonts w:ascii="宋体" w:hAnsi="宋体"/>
                <w:sz w:val="24"/>
              </w:rPr>
            </w:pPr>
          </w:p>
        </w:tc>
      </w:tr>
    </w:tbl>
    <w:p>
      <w:pPr>
        <w:rPr>
          <w:rFonts w:ascii="仿宋_GB2312" w:hAnsi="宋体" w:eastAsia="仿宋_GB2312" w:cs="微软雅黑"/>
          <w:color w:val="333333"/>
          <w:sz w:val="28"/>
          <w:szCs w:val="28"/>
        </w:rPr>
      </w:pPr>
      <w:r>
        <w:rPr>
          <w:rFonts w:hint="eastAsia" w:ascii="仿宋" w:hAnsi="仿宋" w:eastAsia="仿宋" w:cs="仿宋"/>
          <w:sz w:val="24"/>
          <w:szCs w:val="32"/>
        </w:rPr>
        <w:t>注：请于</w:t>
      </w:r>
      <w:r>
        <w:rPr>
          <w:rFonts w:ascii="仿宋" w:hAnsi="仿宋" w:eastAsia="仿宋" w:cs="仿宋"/>
          <w:sz w:val="24"/>
          <w:szCs w:val="32"/>
        </w:rPr>
        <w:t>11</w:t>
      </w:r>
      <w:r>
        <w:rPr>
          <w:rFonts w:hint="eastAsia" w:ascii="仿宋" w:hAnsi="仿宋" w:eastAsia="仿宋" w:cs="仿宋"/>
          <w:sz w:val="24"/>
          <w:szCs w:val="32"/>
        </w:rPr>
        <w:t>月</w:t>
      </w:r>
      <w:r>
        <w:rPr>
          <w:rFonts w:ascii="仿宋" w:hAnsi="仿宋" w:eastAsia="仿宋" w:cs="仿宋"/>
          <w:sz w:val="24"/>
          <w:szCs w:val="32"/>
        </w:rPr>
        <w:t>6</w:t>
      </w:r>
      <w:r>
        <w:rPr>
          <w:rFonts w:hint="eastAsia" w:ascii="仿宋" w:hAnsi="仿宋" w:eastAsia="仿宋" w:cs="仿宋"/>
          <w:sz w:val="24"/>
          <w:szCs w:val="32"/>
        </w:rPr>
        <w:t>日前按要求发送文件到指定邮箱；纸质版送到光华楼7</w:t>
      </w:r>
      <w:r>
        <w:rPr>
          <w:rFonts w:ascii="仿宋" w:hAnsi="仿宋" w:eastAsia="仿宋" w:cs="仿宋"/>
          <w:sz w:val="24"/>
          <w:szCs w:val="32"/>
        </w:rPr>
        <w:t>01</w:t>
      </w:r>
      <w:r>
        <w:rPr>
          <w:rFonts w:hint="eastAsia" w:ascii="仿宋" w:hAnsi="仿宋" w:eastAsia="仿宋" w:cs="仿宋"/>
          <w:sz w:val="24"/>
          <w:szCs w:val="32"/>
        </w:rPr>
        <w:t>室。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PingFangHK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804030504040204"/>
    <w:charset w:val="00"/>
    <w:family w:val="auto"/>
    <w:pitch w:val="default"/>
    <w:sig w:usb0="E1002AFF" w:usb1="C000605B" w:usb2="00000029" w:usb3="00000000" w:csb0="200101FF" w:csb1="2028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简体">
    <w:altName w:val="苹方-简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方正小标宋简体">
    <w:altName w:val="汉仪书宋二KW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等线 Light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冬青黑体简体中文">
    <w:panose1 w:val="020B0300000000000000"/>
    <w:charset w:val="86"/>
    <w:family w:val="auto"/>
    <w:pitch w:val="default"/>
    <w:sig w:usb0="A00002BF" w:usb1="1ACF7CFA" w:usb2="00000016" w:usb3="00000000" w:csb0="00060007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楷体">
    <w:altName w:val="汉仪楷体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Calibri Light">
    <w:altName w:val="Helvetica Neue"/>
    <w:panose1 w:val="020F0302020204030204"/>
    <w:charset w:val="00"/>
    <w:family w:val="swiss"/>
    <w:pitch w:val="default"/>
    <w:sig w:usb0="00000000" w:usb1="00000000" w:usb2="00000009" w:usb3="00000000" w:csb0="000001FF" w:csb1="00000000"/>
  </w:font>
  <w:font w:name="汉仪楷体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2F0CD8"/>
    <w:rsid w:val="7F2F0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Office_2.7.1.4479_F1E327BC-269C-435d-A152-05C5408002CA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2020-10-23T13:47:00Z</dcterms:created>
  <dc:creator>shiruwang</dc:creator>
  <cp:lastModifiedBy>shiruwang</cp:lastModifiedBy>
  <dcterms:modified xsi:type="dcterms:W3CDTF">2020-10-23T13:47:27Z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2052-2.7.1.4479</vt:lpwstr>
  </property>
</Properties>
</file>